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950" w:rsidRDefault="001C6950" w:rsidP="001C69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ЕРМАКОВСКОГО СЕЛЬСОВЕТА</w:t>
      </w:r>
      <w:r>
        <w:rPr>
          <w:b/>
          <w:sz w:val="28"/>
          <w:szCs w:val="28"/>
        </w:rPr>
        <w:br/>
        <w:t>КОЧКОВСКОГО РАЙОНА</w:t>
      </w:r>
      <w:r>
        <w:rPr>
          <w:b/>
          <w:sz w:val="28"/>
          <w:szCs w:val="28"/>
        </w:rPr>
        <w:br/>
        <w:t>НОВОСИБИРСКОЙ ОБЛАСТИ</w:t>
      </w:r>
    </w:p>
    <w:p w:rsidR="001C6950" w:rsidRDefault="001C6950" w:rsidP="001C6950">
      <w:pPr>
        <w:jc w:val="center"/>
        <w:rPr>
          <w:b/>
          <w:sz w:val="28"/>
          <w:szCs w:val="28"/>
        </w:rPr>
      </w:pPr>
    </w:p>
    <w:p w:rsidR="001C6950" w:rsidRDefault="001C6950" w:rsidP="001C695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C6950" w:rsidRPr="00363BC6" w:rsidRDefault="00D70DFE" w:rsidP="00363BC6">
      <w:pPr>
        <w:pStyle w:val="a3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от </w:t>
      </w:r>
      <w:r w:rsidR="009B6032">
        <w:rPr>
          <w:b/>
          <w:sz w:val="28"/>
          <w:szCs w:val="28"/>
        </w:rPr>
        <w:t>26</w:t>
      </w:r>
      <w:r w:rsidR="00BF4914">
        <w:rPr>
          <w:b/>
          <w:sz w:val="28"/>
          <w:szCs w:val="28"/>
        </w:rPr>
        <w:t>.</w:t>
      </w:r>
      <w:r w:rsidR="00282B7E">
        <w:rPr>
          <w:b/>
          <w:sz w:val="28"/>
          <w:szCs w:val="28"/>
        </w:rPr>
        <w:t>0</w:t>
      </w:r>
      <w:r w:rsidR="009B6032">
        <w:rPr>
          <w:b/>
          <w:sz w:val="28"/>
          <w:szCs w:val="28"/>
        </w:rPr>
        <w:t>5</w:t>
      </w:r>
      <w:r w:rsidR="005904FD">
        <w:rPr>
          <w:b/>
          <w:sz w:val="28"/>
          <w:szCs w:val="28"/>
        </w:rPr>
        <w:t>.20</w:t>
      </w:r>
      <w:r w:rsidR="00282B7E">
        <w:rPr>
          <w:b/>
          <w:sz w:val="28"/>
          <w:szCs w:val="28"/>
        </w:rPr>
        <w:t>20</w:t>
      </w:r>
      <w:r w:rsidR="005904FD">
        <w:rPr>
          <w:b/>
          <w:sz w:val="28"/>
          <w:szCs w:val="28"/>
        </w:rPr>
        <w:t xml:space="preserve">      № </w:t>
      </w:r>
      <w:r w:rsidR="009B6032">
        <w:rPr>
          <w:b/>
          <w:sz w:val="28"/>
          <w:szCs w:val="28"/>
        </w:rPr>
        <w:t>41</w:t>
      </w:r>
    </w:p>
    <w:p w:rsidR="001C6950" w:rsidRDefault="001C6950" w:rsidP="001C6950">
      <w:pPr>
        <w:pStyle w:val="21"/>
        <w:spacing w:line="240" w:lineRule="auto"/>
        <w:jc w:val="center"/>
        <w:rPr>
          <w:b/>
          <w:sz w:val="28"/>
          <w:szCs w:val="28"/>
        </w:rPr>
      </w:pPr>
      <w:r>
        <w:rPr>
          <w:rStyle w:val="a6"/>
          <w:sz w:val="28"/>
          <w:szCs w:val="28"/>
        </w:rPr>
        <w:t xml:space="preserve">О </w:t>
      </w:r>
      <w:r w:rsidR="009B6032">
        <w:rPr>
          <w:rStyle w:val="a6"/>
          <w:sz w:val="28"/>
          <w:szCs w:val="28"/>
        </w:rPr>
        <w:t>внесении изменений в п</w:t>
      </w:r>
      <w:r>
        <w:rPr>
          <w:rStyle w:val="a6"/>
          <w:sz w:val="28"/>
          <w:szCs w:val="28"/>
        </w:rPr>
        <w:t>оряд</w:t>
      </w:r>
      <w:r w:rsidR="009B6032">
        <w:rPr>
          <w:rStyle w:val="a6"/>
          <w:sz w:val="28"/>
          <w:szCs w:val="28"/>
        </w:rPr>
        <w:t>о</w:t>
      </w:r>
      <w:r>
        <w:rPr>
          <w:rStyle w:val="a6"/>
          <w:sz w:val="28"/>
          <w:szCs w:val="28"/>
        </w:rPr>
        <w:t xml:space="preserve">к </w:t>
      </w:r>
      <w:r>
        <w:rPr>
          <w:b/>
          <w:sz w:val="28"/>
          <w:szCs w:val="28"/>
        </w:rPr>
        <w:t xml:space="preserve">поощрения  муниципальных служащих администрации Ермаковского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</w:t>
      </w:r>
    </w:p>
    <w:p w:rsidR="00EA6CC5" w:rsidRPr="00EA6CC5" w:rsidRDefault="001C6950" w:rsidP="00EA6CC5">
      <w:pPr>
        <w:pStyle w:val="a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</w:t>
      </w:r>
      <w:r w:rsidR="00855B66">
        <w:rPr>
          <w:sz w:val="28"/>
          <w:szCs w:val="28"/>
        </w:rPr>
        <w:t xml:space="preserve">целях приведения нормативно правового акта в соответствие действующему законодательству и требованиям юридико-технического оформления </w:t>
      </w:r>
      <w:r>
        <w:rPr>
          <w:sz w:val="28"/>
          <w:szCs w:val="28"/>
        </w:rPr>
        <w:t xml:space="preserve"> администрация Ермаковского сельсовета </w:t>
      </w:r>
      <w:proofErr w:type="spellStart"/>
      <w:r w:rsidR="005904FD">
        <w:rPr>
          <w:sz w:val="28"/>
          <w:szCs w:val="28"/>
        </w:rPr>
        <w:t>Кочковского</w:t>
      </w:r>
      <w:proofErr w:type="spellEnd"/>
      <w:r w:rsidR="005904FD">
        <w:rPr>
          <w:sz w:val="28"/>
          <w:szCs w:val="28"/>
        </w:rPr>
        <w:t xml:space="preserve"> района Новосибирской области </w:t>
      </w:r>
      <w:r w:rsidRPr="001C6950">
        <w:rPr>
          <w:b/>
          <w:sz w:val="28"/>
          <w:szCs w:val="28"/>
        </w:rPr>
        <w:t>ПОСТАНОВЛЯЕТ:</w:t>
      </w:r>
    </w:p>
    <w:p w:rsidR="00EA6CC5" w:rsidRDefault="00855B66" w:rsidP="00EA6CC5">
      <w:pPr>
        <w:pStyle w:val="21"/>
        <w:spacing w:line="240" w:lineRule="auto"/>
        <w:ind w:right="-284"/>
        <w:rPr>
          <w:sz w:val="28"/>
          <w:szCs w:val="28"/>
        </w:rPr>
      </w:pPr>
      <w:r>
        <w:rPr>
          <w:sz w:val="28"/>
          <w:szCs w:val="28"/>
        </w:rPr>
        <w:t>1.</w:t>
      </w:r>
      <w:r w:rsidR="009B6032">
        <w:rPr>
          <w:sz w:val="28"/>
          <w:szCs w:val="28"/>
        </w:rPr>
        <w:t>Внести</w:t>
      </w:r>
      <w:r w:rsidR="00EA6CC5">
        <w:rPr>
          <w:sz w:val="28"/>
          <w:szCs w:val="28"/>
        </w:rPr>
        <w:t xml:space="preserve"> </w:t>
      </w:r>
      <w:r w:rsidR="009B6032">
        <w:rPr>
          <w:sz w:val="28"/>
          <w:szCs w:val="28"/>
        </w:rPr>
        <w:t xml:space="preserve"> изменения</w:t>
      </w:r>
      <w:r w:rsidR="00EA6CC5">
        <w:rPr>
          <w:sz w:val="28"/>
          <w:szCs w:val="28"/>
        </w:rPr>
        <w:t xml:space="preserve"> в постановление администрации Ермаковского сельсовета от 10.02.2020 № 12 « О Порядке поощрения муниципальных служащих администрации Ермаковского сельсовета </w:t>
      </w:r>
      <w:proofErr w:type="spellStart"/>
      <w:r w:rsidR="00EA6CC5">
        <w:rPr>
          <w:sz w:val="28"/>
          <w:szCs w:val="28"/>
        </w:rPr>
        <w:t>Кочковского</w:t>
      </w:r>
      <w:proofErr w:type="spellEnd"/>
      <w:r w:rsidR="00EA6CC5">
        <w:rPr>
          <w:sz w:val="28"/>
          <w:szCs w:val="28"/>
        </w:rPr>
        <w:t xml:space="preserve"> района Новосибирской области»:</w:t>
      </w:r>
    </w:p>
    <w:p w:rsidR="00EA6CC5" w:rsidRDefault="00EA6CC5" w:rsidP="00EA6CC5">
      <w:pPr>
        <w:pStyle w:val="21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855B66">
        <w:rPr>
          <w:sz w:val="28"/>
          <w:szCs w:val="28"/>
        </w:rPr>
        <w:t>1.</w:t>
      </w:r>
      <w:r>
        <w:rPr>
          <w:sz w:val="28"/>
          <w:szCs w:val="28"/>
        </w:rPr>
        <w:t xml:space="preserve"> Пункт 3 постановления изложить в следующей редакции « Настоящее постановление вступает в силу после его официального опубликования».</w:t>
      </w:r>
    </w:p>
    <w:p w:rsidR="00953319" w:rsidRDefault="00855B66" w:rsidP="00282B7E">
      <w:pPr>
        <w:pStyle w:val="21"/>
        <w:spacing w:line="240" w:lineRule="auto"/>
        <w:ind w:right="-284"/>
        <w:rPr>
          <w:sz w:val="28"/>
          <w:szCs w:val="28"/>
        </w:rPr>
      </w:pPr>
      <w:r>
        <w:rPr>
          <w:sz w:val="28"/>
          <w:szCs w:val="28"/>
        </w:rPr>
        <w:t>1.2.</w:t>
      </w:r>
      <w:r w:rsidR="00953319">
        <w:rPr>
          <w:sz w:val="28"/>
          <w:szCs w:val="28"/>
        </w:rPr>
        <w:t>В пункте 1.3 порядка слова «и др.» исключить;</w:t>
      </w:r>
    </w:p>
    <w:p w:rsidR="00EA6CC5" w:rsidRDefault="00855B66" w:rsidP="00855B66">
      <w:pPr>
        <w:pStyle w:val="21"/>
        <w:spacing w:line="240" w:lineRule="auto"/>
        <w:ind w:right="-284"/>
        <w:rPr>
          <w:sz w:val="28"/>
          <w:szCs w:val="28"/>
        </w:rPr>
      </w:pPr>
      <w:r>
        <w:rPr>
          <w:sz w:val="28"/>
          <w:szCs w:val="28"/>
        </w:rPr>
        <w:t>1.</w:t>
      </w:r>
      <w:r w:rsidR="00EA6CC5">
        <w:rPr>
          <w:sz w:val="28"/>
          <w:szCs w:val="28"/>
        </w:rPr>
        <w:t>3.</w:t>
      </w:r>
      <w:r w:rsidR="00953319">
        <w:rPr>
          <w:sz w:val="28"/>
          <w:szCs w:val="28"/>
        </w:rPr>
        <w:t>В пункте 1.3 порядка после слова «распоряжения» слово «Главы» заменить словом «администрации».</w:t>
      </w:r>
    </w:p>
    <w:p w:rsidR="001C6950" w:rsidRDefault="00855B66" w:rsidP="0095186C">
      <w:pPr>
        <w:pStyle w:val="21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="0095186C">
        <w:rPr>
          <w:sz w:val="28"/>
          <w:szCs w:val="28"/>
        </w:rPr>
        <w:t>.  Опубликовать  н</w:t>
      </w:r>
      <w:r w:rsidR="001C6950">
        <w:rPr>
          <w:sz w:val="28"/>
          <w:szCs w:val="28"/>
        </w:rPr>
        <w:t xml:space="preserve">астоящее </w:t>
      </w:r>
      <w:r w:rsidR="005904FD">
        <w:rPr>
          <w:sz w:val="28"/>
          <w:szCs w:val="28"/>
        </w:rPr>
        <w:t xml:space="preserve">постановление </w:t>
      </w:r>
      <w:r w:rsidR="00953319">
        <w:rPr>
          <w:sz w:val="28"/>
          <w:szCs w:val="28"/>
        </w:rPr>
        <w:t>в периодическом печатном издании «</w:t>
      </w:r>
      <w:proofErr w:type="spellStart"/>
      <w:r w:rsidR="00953319">
        <w:rPr>
          <w:sz w:val="28"/>
          <w:szCs w:val="28"/>
        </w:rPr>
        <w:t>Ермаковский</w:t>
      </w:r>
      <w:proofErr w:type="spellEnd"/>
      <w:r w:rsidR="00953319">
        <w:rPr>
          <w:sz w:val="28"/>
          <w:szCs w:val="28"/>
        </w:rPr>
        <w:t xml:space="preserve"> вестник».</w:t>
      </w:r>
      <w:r w:rsidR="001C6950">
        <w:rPr>
          <w:sz w:val="28"/>
          <w:szCs w:val="28"/>
        </w:rPr>
        <w:t xml:space="preserve"> </w:t>
      </w:r>
    </w:p>
    <w:p w:rsidR="001C6950" w:rsidRDefault="001C6950" w:rsidP="001C6950">
      <w:pPr>
        <w:pStyle w:val="a3"/>
        <w:rPr>
          <w:sz w:val="28"/>
          <w:szCs w:val="28"/>
        </w:rPr>
      </w:pPr>
    </w:p>
    <w:p w:rsidR="001C6950" w:rsidRDefault="001C6950" w:rsidP="001C6950">
      <w:pPr>
        <w:pStyle w:val="a3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Глава Ермаковского сельсовета</w:t>
      </w: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  А.А. Фабер</w:t>
      </w: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Pr="001C6950" w:rsidRDefault="001C6950" w:rsidP="001C6950">
      <w:pPr>
        <w:pStyle w:val="a3"/>
        <w:spacing w:before="0" w:beforeAutospacing="0" w:after="0" w:afterAutospacing="0"/>
        <w:rPr>
          <w:sz w:val="18"/>
          <w:szCs w:val="18"/>
        </w:rPr>
      </w:pPr>
      <w:r w:rsidRPr="001C6950">
        <w:rPr>
          <w:sz w:val="18"/>
          <w:szCs w:val="18"/>
        </w:rPr>
        <w:t>Лыкова Е.Ю.</w:t>
      </w:r>
    </w:p>
    <w:p w:rsidR="001C6950" w:rsidRPr="00953319" w:rsidRDefault="001C6950" w:rsidP="00953319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</w:rPr>
        <w:t>8(38356) 34 446</w:t>
      </w:r>
    </w:p>
    <w:sectPr w:rsidR="001C6950" w:rsidRPr="00953319" w:rsidSect="005904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477A0"/>
    <w:multiLevelType w:val="hybridMultilevel"/>
    <w:tmpl w:val="A350C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37442A"/>
    <w:multiLevelType w:val="hybridMultilevel"/>
    <w:tmpl w:val="4B9E5D18"/>
    <w:lvl w:ilvl="0" w:tplc="ABBE13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AD582A"/>
    <w:multiLevelType w:val="hybridMultilevel"/>
    <w:tmpl w:val="AAB0C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6950"/>
    <w:rsid w:val="000B7773"/>
    <w:rsid w:val="00180A50"/>
    <w:rsid w:val="001C6950"/>
    <w:rsid w:val="00282B7E"/>
    <w:rsid w:val="0034303B"/>
    <w:rsid w:val="00362A0B"/>
    <w:rsid w:val="00363BC6"/>
    <w:rsid w:val="00386FEA"/>
    <w:rsid w:val="00394888"/>
    <w:rsid w:val="0040041A"/>
    <w:rsid w:val="00435817"/>
    <w:rsid w:val="00471098"/>
    <w:rsid w:val="004B22A7"/>
    <w:rsid w:val="005904FD"/>
    <w:rsid w:val="005D7270"/>
    <w:rsid w:val="00855B66"/>
    <w:rsid w:val="00873F40"/>
    <w:rsid w:val="008A71BF"/>
    <w:rsid w:val="008C36CD"/>
    <w:rsid w:val="008E4386"/>
    <w:rsid w:val="0095186C"/>
    <w:rsid w:val="00953319"/>
    <w:rsid w:val="009B37D4"/>
    <w:rsid w:val="009B6032"/>
    <w:rsid w:val="00AC2EFC"/>
    <w:rsid w:val="00B36E6E"/>
    <w:rsid w:val="00BC614B"/>
    <w:rsid w:val="00BF4914"/>
    <w:rsid w:val="00C06C74"/>
    <w:rsid w:val="00D67697"/>
    <w:rsid w:val="00D70DFE"/>
    <w:rsid w:val="00E123E5"/>
    <w:rsid w:val="00E31BDD"/>
    <w:rsid w:val="00EA6CC5"/>
    <w:rsid w:val="00EC1E38"/>
    <w:rsid w:val="00F8702C"/>
    <w:rsid w:val="00F9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C69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C69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nhideWhenUsed/>
    <w:rsid w:val="001C6950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semiHidden/>
    <w:unhideWhenUsed/>
    <w:rsid w:val="001C695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rsid w:val="001C69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1C69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C69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1C69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3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9ED59-3A92-4C80-90E6-595D5E181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11</cp:revision>
  <cp:lastPrinted>2020-05-26T07:39:00Z</cp:lastPrinted>
  <dcterms:created xsi:type="dcterms:W3CDTF">2016-12-21T04:40:00Z</dcterms:created>
  <dcterms:modified xsi:type="dcterms:W3CDTF">2020-05-26T07:42:00Z</dcterms:modified>
</cp:coreProperties>
</file>